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81A8" w14:textId="77777777" w:rsidR="00CA391F" w:rsidRPr="009D73FD" w:rsidRDefault="00CA391F" w:rsidP="00CA391F">
      <w:pPr>
        <w:pStyle w:val="Nadpis1"/>
        <w:tabs>
          <w:tab w:val="right" w:pos="9406"/>
        </w:tabs>
        <w:rPr>
          <w:rFonts w:ascii="Arial" w:hAnsi="Arial" w:cs="Arial"/>
          <w:sz w:val="20"/>
        </w:rPr>
      </w:pPr>
    </w:p>
    <w:p w14:paraId="39FFE54B" w14:textId="77777777" w:rsidR="00CA391F" w:rsidRDefault="00CA391F" w:rsidP="00CA391F">
      <w:pPr>
        <w:rPr>
          <w:rFonts w:ascii="Arial" w:hAnsi="Arial" w:cs="Arial"/>
        </w:rPr>
      </w:pPr>
    </w:p>
    <w:p w14:paraId="290C513A" w14:textId="77777777" w:rsidR="00CA391F" w:rsidRDefault="00CA391F" w:rsidP="00CA391F">
      <w:pPr>
        <w:rPr>
          <w:rFonts w:ascii="Arial" w:hAnsi="Arial" w:cs="Arial"/>
        </w:rPr>
      </w:pPr>
    </w:p>
    <w:p w14:paraId="5894F5E3" w14:textId="77777777" w:rsidR="00CA391F" w:rsidRDefault="00CA391F" w:rsidP="00CA391F">
      <w:pPr>
        <w:rPr>
          <w:rFonts w:ascii="Arial" w:hAnsi="Arial" w:cs="Arial"/>
        </w:rPr>
      </w:pPr>
    </w:p>
    <w:p w14:paraId="65A9DACE" w14:textId="77777777" w:rsidR="00CA391F" w:rsidRPr="009D73FD" w:rsidRDefault="00CA391F" w:rsidP="00CA391F">
      <w:pPr>
        <w:rPr>
          <w:rFonts w:ascii="Arial" w:hAnsi="Arial" w:cs="Arial"/>
          <w:noProof/>
        </w:rPr>
      </w:pP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  <w:noProof/>
        </w:rPr>
        <w:t>Exekutorský úřad Brno-venkov</w:t>
      </w:r>
    </w:p>
    <w:p w14:paraId="403C0CC5" w14:textId="77777777" w:rsidR="00CA391F" w:rsidRPr="009D73FD" w:rsidRDefault="00CA391F" w:rsidP="00CA391F">
      <w:pPr>
        <w:rPr>
          <w:rFonts w:ascii="Arial" w:hAnsi="Arial" w:cs="Arial"/>
          <w:noProof/>
        </w:rPr>
      </w:pP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  <w:noProof/>
        </w:rPr>
        <w:t>JUDr. Petr Kocián, soudní exekutor</w:t>
      </w:r>
    </w:p>
    <w:p w14:paraId="5AC2A5AD" w14:textId="77777777" w:rsidR="00CA391F" w:rsidRPr="009D73FD" w:rsidRDefault="00CA391F" w:rsidP="00CA391F">
      <w:pPr>
        <w:rPr>
          <w:rFonts w:ascii="Arial" w:hAnsi="Arial" w:cs="Arial"/>
          <w:noProof/>
        </w:rPr>
      </w:pP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</w:rPr>
        <w:tab/>
      </w:r>
      <w:r w:rsidRPr="009D73FD">
        <w:rPr>
          <w:rFonts w:ascii="Arial" w:hAnsi="Arial" w:cs="Arial"/>
          <w:noProof/>
        </w:rPr>
        <w:t>Veveří 125</w:t>
      </w:r>
    </w:p>
    <w:p w14:paraId="785ABBF4" w14:textId="77777777" w:rsidR="00CA391F" w:rsidRPr="009D73FD" w:rsidRDefault="00CA391F" w:rsidP="00CA391F">
      <w:pPr>
        <w:tabs>
          <w:tab w:val="left" w:pos="5685"/>
        </w:tabs>
        <w:rPr>
          <w:rFonts w:ascii="Arial" w:hAnsi="Arial" w:cs="Arial"/>
        </w:rPr>
      </w:pPr>
      <w:r w:rsidRPr="009D73FD">
        <w:rPr>
          <w:rFonts w:ascii="Arial" w:hAnsi="Arial" w:cs="Arial"/>
        </w:rPr>
        <w:tab/>
        <w:t>616 45 Brno</w:t>
      </w:r>
    </w:p>
    <w:p w14:paraId="4BE9853D" w14:textId="77777777" w:rsidR="00CA391F" w:rsidRPr="009D73FD" w:rsidRDefault="00CA391F" w:rsidP="00CA391F">
      <w:pPr>
        <w:rPr>
          <w:rFonts w:ascii="Arial" w:hAnsi="Arial" w:cs="Arial"/>
        </w:rPr>
      </w:pPr>
    </w:p>
    <w:p w14:paraId="58A949E7" w14:textId="77777777" w:rsidR="00CA391F" w:rsidRDefault="00CA391F" w:rsidP="00CA391F">
      <w:pPr>
        <w:jc w:val="both"/>
        <w:rPr>
          <w:rStyle w:val="Siln"/>
          <w:rFonts w:ascii="Arial" w:hAnsi="Arial" w:cs="Arial"/>
          <w:b w:val="0"/>
          <w:bCs w:val="0"/>
          <w:szCs w:val="18"/>
        </w:rPr>
      </w:pPr>
    </w:p>
    <w:p w14:paraId="71850D77" w14:textId="77777777" w:rsidR="00CA391F" w:rsidRDefault="00CA391F" w:rsidP="00CA391F">
      <w:pPr>
        <w:jc w:val="both"/>
        <w:rPr>
          <w:rStyle w:val="Siln"/>
          <w:rFonts w:ascii="Arial" w:hAnsi="Arial" w:cs="Arial"/>
          <w:b w:val="0"/>
          <w:bCs w:val="0"/>
          <w:szCs w:val="18"/>
        </w:rPr>
      </w:pPr>
    </w:p>
    <w:p w14:paraId="18627350" w14:textId="77777777" w:rsidR="00CA391F" w:rsidRDefault="00CA391F" w:rsidP="00CA391F">
      <w:pPr>
        <w:jc w:val="both"/>
        <w:rPr>
          <w:rStyle w:val="Siln"/>
          <w:rFonts w:ascii="Arial" w:hAnsi="Arial" w:cs="Arial"/>
          <w:b w:val="0"/>
          <w:bCs w:val="0"/>
          <w:szCs w:val="18"/>
        </w:rPr>
      </w:pPr>
    </w:p>
    <w:p w14:paraId="13EE78E4" w14:textId="77777777" w:rsidR="00CA391F" w:rsidRDefault="00CA391F" w:rsidP="00CA391F">
      <w:pPr>
        <w:jc w:val="both"/>
        <w:rPr>
          <w:rStyle w:val="Siln"/>
          <w:rFonts w:ascii="Arial" w:hAnsi="Arial" w:cs="Arial"/>
          <w:b w:val="0"/>
          <w:bCs w:val="0"/>
          <w:szCs w:val="18"/>
        </w:rPr>
      </w:pPr>
      <w:r>
        <w:rPr>
          <w:rStyle w:val="Siln"/>
          <w:rFonts w:ascii="Arial" w:hAnsi="Arial" w:cs="Arial"/>
          <w:b w:val="0"/>
          <w:bCs w:val="0"/>
          <w:szCs w:val="18"/>
        </w:rPr>
        <w:t>V Brně dne ………………</w:t>
      </w:r>
    </w:p>
    <w:p w14:paraId="3EA0787A" w14:textId="77777777" w:rsidR="00CA391F" w:rsidRDefault="00CA391F" w:rsidP="00CA391F">
      <w:pPr>
        <w:jc w:val="both"/>
        <w:rPr>
          <w:rStyle w:val="Siln"/>
          <w:rFonts w:ascii="Arial" w:hAnsi="Arial" w:cs="Arial"/>
          <w:b w:val="0"/>
          <w:bCs w:val="0"/>
          <w:szCs w:val="18"/>
        </w:rPr>
      </w:pPr>
    </w:p>
    <w:p w14:paraId="2D3ABC42" w14:textId="77777777" w:rsidR="00CA391F" w:rsidRPr="009D73FD" w:rsidRDefault="00CA391F" w:rsidP="00CA391F">
      <w:pPr>
        <w:jc w:val="both"/>
        <w:rPr>
          <w:rStyle w:val="Siln"/>
          <w:rFonts w:ascii="Arial" w:hAnsi="Arial" w:cs="Arial"/>
          <w:b w:val="0"/>
          <w:bCs w:val="0"/>
          <w:szCs w:val="18"/>
        </w:rPr>
      </w:pPr>
    </w:p>
    <w:p w14:paraId="415504F2" w14:textId="77777777" w:rsidR="00CA391F" w:rsidRPr="00EB051A" w:rsidRDefault="00CA391F" w:rsidP="00CA391F">
      <w:pPr>
        <w:jc w:val="center"/>
        <w:rPr>
          <w:rStyle w:val="Siln"/>
          <w:rFonts w:ascii="Arial" w:hAnsi="Arial" w:cs="Arial"/>
          <w:b w:val="0"/>
          <w:bCs w:val="0"/>
          <w:sz w:val="28"/>
          <w:szCs w:val="28"/>
        </w:rPr>
      </w:pPr>
      <w:r>
        <w:rPr>
          <w:rStyle w:val="Siln"/>
          <w:rFonts w:ascii="Arial" w:hAnsi="Arial" w:cs="Arial"/>
          <w:bCs w:val="0"/>
          <w:sz w:val="28"/>
          <w:szCs w:val="28"/>
        </w:rPr>
        <w:t>Exekuční návrh</w:t>
      </w:r>
    </w:p>
    <w:p w14:paraId="75AB9100" w14:textId="77777777" w:rsidR="00CA391F" w:rsidRPr="009D73FD" w:rsidRDefault="00CA391F" w:rsidP="00CA391F">
      <w:pPr>
        <w:jc w:val="both"/>
        <w:rPr>
          <w:rStyle w:val="Siln"/>
          <w:rFonts w:ascii="Arial" w:hAnsi="Arial" w:cs="Arial"/>
          <w:b w:val="0"/>
          <w:bCs w:val="0"/>
          <w:szCs w:val="18"/>
        </w:rPr>
      </w:pPr>
    </w:p>
    <w:p w14:paraId="51E6AC14" w14:textId="77777777" w:rsidR="00CA391F" w:rsidRPr="009D73FD" w:rsidRDefault="00CA391F" w:rsidP="00CA391F">
      <w:pPr>
        <w:jc w:val="right"/>
        <w:rPr>
          <w:rStyle w:val="Siln"/>
          <w:rFonts w:ascii="Arial" w:hAnsi="Arial" w:cs="Arial"/>
          <w:b w:val="0"/>
          <w:bCs w:val="0"/>
          <w:szCs w:val="18"/>
        </w:rPr>
      </w:pPr>
    </w:p>
    <w:p w14:paraId="19645781" w14:textId="77777777" w:rsidR="00CA391F" w:rsidRPr="009D73FD" w:rsidRDefault="00CA391F" w:rsidP="00CA391F">
      <w:pPr>
        <w:jc w:val="right"/>
        <w:rPr>
          <w:rStyle w:val="Siln"/>
          <w:rFonts w:ascii="Arial" w:hAnsi="Arial" w:cs="Arial"/>
          <w:b w:val="0"/>
          <w:bCs w:val="0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28"/>
        <w:gridCol w:w="8292"/>
      </w:tblGrid>
      <w:tr w:rsidR="00CA391F" w:rsidRPr="009D73FD" w14:paraId="4676928C" w14:textId="77777777" w:rsidTr="00B33D17">
        <w:tc>
          <w:tcPr>
            <w:tcW w:w="1242" w:type="dxa"/>
          </w:tcPr>
          <w:p w14:paraId="397DBA58" w14:textId="77777777" w:rsidR="00CA391F" w:rsidRPr="009D73FD" w:rsidRDefault="00CA391F" w:rsidP="00B33D1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D73FD">
              <w:rPr>
                <w:rFonts w:ascii="Arial" w:hAnsi="Arial" w:cs="Arial"/>
                <w:b/>
                <w:lang w:eastAsia="en-US"/>
              </w:rPr>
              <w:t>Oprávněný:</w:t>
            </w:r>
          </w:p>
        </w:tc>
        <w:tc>
          <w:tcPr>
            <w:tcW w:w="8304" w:type="dxa"/>
          </w:tcPr>
          <w:p w14:paraId="27628A93" w14:textId="03378F4C" w:rsidR="00831712" w:rsidRDefault="00831712" w:rsidP="00831712">
            <w:pPr>
              <w:outlineLvl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Jméno a příjmení,</w:t>
            </w:r>
            <w:r w:rsidR="005F7350">
              <w:rPr>
                <w:rFonts w:ascii="Arial" w:hAnsi="Arial" w:cs="Arial"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dat. nar.</w:t>
            </w:r>
            <w:r w:rsidR="005F7350">
              <w:rPr>
                <w:rFonts w:ascii="Arial" w:hAnsi="Arial" w:cs="Arial"/>
                <w:bCs/>
                <w:lang w:eastAsia="en-US"/>
              </w:rPr>
              <w:t>,</w:t>
            </w:r>
            <w:r>
              <w:rPr>
                <w:rFonts w:ascii="Arial" w:hAnsi="Arial" w:cs="Arial"/>
                <w:bCs/>
                <w:lang w:eastAsia="en-US"/>
              </w:rPr>
              <w:t xml:space="preserve"> trvale bytem ………………………………</w:t>
            </w:r>
          </w:p>
          <w:p w14:paraId="0A6B039F" w14:textId="7C7C11C8" w:rsidR="00CA391F" w:rsidRPr="009D73FD" w:rsidRDefault="00831712" w:rsidP="00831712">
            <w:pPr>
              <w:outlineLvl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nebo firma, IČ, se sídlem</w:t>
            </w:r>
            <w:r w:rsidR="005F7350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CA391F">
              <w:rPr>
                <w:rFonts w:ascii="Arial" w:hAnsi="Arial" w:cs="Arial"/>
                <w:bCs/>
                <w:lang w:eastAsia="en-US"/>
              </w:rPr>
              <w:t>………………………………………………………</w:t>
            </w:r>
          </w:p>
        </w:tc>
      </w:tr>
      <w:tr w:rsidR="00CA391F" w:rsidRPr="009D73FD" w14:paraId="27E41B29" w14:textId="77777777" w:rsidTr="00B33D17">
        <w:tc>
          <w:tcPr>
            <w:tcW w:w="1242" w:type="dxa"/>
          </w:tcPr>
          <w:p w14:paraId="4DE0F002" w14:textId="77777777" w:rsidR="00CA391F" w:rsidRPr="009D73FD" w:rsidRDefault="00CA391F" w:rsidP="00B33D1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04" w:type="dxa"/>
          </w:tcPr>
          <w:p w14:paraId="49644CD3" w14:textId="77777777" w:rsidR="00CA391F" w:rsidRPr="009D73FD" w:rsidRDefault="00CA391F" w:rsidP="00B33D1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D73FD">
              <w:rPr>
                <w:rFonts w:ascii="Arial" w:hAnsi="Arial" w:cs="Arial"/>
                <w:lang w:eastAsia="en-US"/>
              </w:rPr>
              <w:t xml:space="preserve">(dále pouze </w:t>
            </w:r>
            <w:r w:rsidRPr="009D73FD">
              <w:rPr>
                <w:rFonts w:ascii="Arial" w:hAnsi="Arial" w:cs="Arial"/>
                <w:b/>
                <w:lang w:eastAsia="en-US"/>
              </w:rPr>
              <w:t>oprávněný</w:t>
            </w:r>
            <w:r w:rsidRPr="009D73FD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CA391F" w:rsidRPr="009D73FD" w14:paraId="3F05F442" w14:textId="77777777" w:rsidTr="00B33D17">
        <w:tc>
          <w:tcPr>
            <w:tcW w:w="1242" w:type="dxa"/>
          </w:tcPr>
          <w:p w14:paraId="74F2CBEF" w14:textId="77777777" w:rsidR="00CA391F" w:rsidRPr="009D73FD" w:rsidRDefault="00CA391F" w:rsidP="00B33D17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8304" w:type="dxa"/>
          </w:tcPr>
          <w:p w14:paraId="21867A13" w14:textId="77777777" w:rsidR="00CA391F" w:rsidRPr="009D73FD" w:rsidRDefault="00CA391F" w:rsidP="00B33D1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A391F" w:rsidRPr="009D73FD" w14:paraId="14AD8AA4" w14:textId="77777777" w:rsidTr="00B33D17">
        <w:tc>
          <w:tcPr>
            <w:tcW w:w="1242" w:type="dxa"/>
          </w:tcPr>
          <w:p w14:paraId="62785B25" w14:textId="77777777" w:rsidR="00CA391F" w:rsidRPr="009D73FD" w:rsidRDefault="00CA391F" w:rsidP="00B33D1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D73FD">
              <w:rPr>
                <w:rFonts w:ascii="Arial" w:hAnsi="Arial" w:cs="Arial"/>
                <w:b/>
                <w:lang w:eastAsia="en-US"/>
              </w:rPr>
              <w:t>Povinný:</w:t>
            </w:r>
          </w:p>
        </w:tc>
        <w:tc>
          <w:tcPr>
            <w:tcW w:w="8304" w:type="dxa"/>
          </w:tcPr>
          <w:p w14:paraId="3E4D8C1C" w14:textId="5A5B7F82" w:rsidR="00831712" w:rsidRDefault="00831712" w:rsidP="00831712">
            <w:pPr>
              <w:outlineLvl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Jméno a příjmení,</w:t>
            </w:r>
            <w:r w:rsidR="005F7350">
              <w:rPr>
                <w:rFonts w:ascii="Arial" w:hAnsi="Arial" w:cs="Arial"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dat. nar.</w:t>
            </w:r>
            <w:r w:rsidR="005F7350">
              <w:rPr>
                <w:rFonts w:ascii="Arial" w:hAnsi="Arial" w:cs="Arial"/>
                <w:bCs/>
                <w:lang w:eastAsia="en-US"/>
              </w:rPr>
              <w:t>,</w:t>
            </w:r>
            <w:r>
              <w:rPr>
                <w:rFonts w:ascii="Arial" w:hAnsi="Arial" w:cs="Arial"/>
                <w:bCs/>
                <w:lang w:eastAsia="en-US"/>
              </w:rPr>
              <w:t xml:space="preserve"> trvale bytem ………………………………</w:t>
            </w:r>
          </w:p>
          <w:p w14:paraId="4004D6B4" w14:textId="3EC31440" w:rsidR="00CA391F" w:rsidRPr="0030561D" w:rsidRDefault="00831712" w:rsidP="00831712">
            <w:pPr>
              <w:spacing w:line="276" w:lineRule="auto"/>
              <w:rPr>
                <w:rFonts w:ascii="Arial" w:hAnsi="Arial" w:cs="Arial"/>
                <w:b/>
                <w:noProof/>
                <w:color w:val="000080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nebo firma, IČ, se sídlem</w:t>
            </w:r>
            <w:r w:rsidR="005F7350">
              <w:rPr>
                <w:rFonts w:ascii="Arial" w:hAnsi="Arial" w:cs="Arial"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………………………………………………………</w:t>
            </w:r>
          </w:p>
        </w:tc>
      </w:tr>
      <w:tr w:rsidR="00CA391F" w:rsidRPr="009D73FD" w14:paraId="2C6C97E9" w14:textId="77777777" w:rsidTr="00B33D17">
        <w:tc>
          <w:tcPr>
            <w:tcW w:w="1242" w:type="dxa"/>
          </w:tcPr>
          <w:p w14:paraId="60AC617C" w14:textId="77777777" w:rsidR="00CA391F" w:rsidRPr="009D73FD" w:rsidRDefault="00CA391F" w:rsidP="00B33D1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04" w:type="dxa"/>
          </w:tcPr>
          <w:p w14:paraId="5024BCD2" w14:textId="77777777" w:rsidR="00CA391F" w:rsidRPr="009D73FD" w:rsidRDefault="00CA391F" w:rsidP="00B33D1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D73FD">
              <w:rPr>
                <w:rFonts w:ascii="Arial" w:hAnsi="Arial" w:cs="Arial"/>
                <w:lang w:eastAsia="en-US"/>
              </w:rPr>
              <w:t xml:space="preserve">(dále pouze </w:t>
            </w:r>
            <w:r w:rsidRPr="009D73FD">
              <w:rPr>
                <w:rFonts w:ascii="Arial" w:hAnsi="Arial" w:cs="Arial"/>
                <w:b/>
                <w:lang w:eastAsia="en-US"/>
              </w:rPr>
              <w:t>povinný</w:t>
            </w:r>
            <w:r w:rsidRPr="009D73FD">
              <w:rPr>
                <w:rFonts w:ascii="Arial" w:hAnsi="Arial" w:cs="Arial"/>
                <w:lang w:eastAsia="en-US"/>
              </w:rPr>
              <w:t>)</w:t>
            </w:r>
          </w:p>
        </w:tc>
      </w:tr>
    </w:tbl>
    <w:p w14:paraId="5D0C9465" w14:textId="77777777" w:rsidR="00CA391F" w:rsidRPr="009D73FD" w:rsidRDefault="00CA391F" w:rsidP="00CA391F">
      <w:pPr>
        <w:rPr>
          <w:rFonts w:ascii="Arial" w:hAnsi="Arial" w:cs="Arial"/>
        </w:rPr>
      </w:pPr>
    </w:p>
    <w:p w14:paraId="46A5BCDC" w14:textId="77777777" w:rsidR="00CA391F" w:rsidRPr="009D73FD" w:rsidRDefault="00CA391F" w:rsidP="00CA391F">
      <w:pPr>
        <w:rPr>
          <w:rFonts w:ascii="Arial" w:hAnsi="Arial" w:cs="Arial"/>
          <w:b/>
        </w:rPr>
      </w:pPr>
      <w:r w:rsidRPr="009D73FD">
        <w:rPr>
          <w:rFonts w:ascii="Arial" w:hAnsi="Arial" w:cs="Arial"/>
          <w:b/>
        </w:rPr>
        <w:t xml:space="preserve">Přílohy: </w:t>
      </w:r>
    </w:p>
    <w:p w14:paraId="5F4B196A" w14:textId="77777777" w:rsidR="00CA391F" w:rsidRPr="009D73FD" w:rsidRDefault="00CA391F" w:rsidP="00CA391F">
      <w:pPr>
        <w:rPr>
          <w:rFonts w:ascii="Arial" w:hAnsi="Arial" w:cs="Arial"/>
          <w:b/>
        </w:rPr>
      </w:pPr>
    </w:p>
    <w:p w14:paraId="5F1ADB03" w14:textId="77777777" w:rsidR="00CA391F" w:rsidRPr="009D73FD" w:rsidRDefault="00CA391F" w:rsidP="00CA391F">
      <w:pPr>
        <w:rPr>
          <w:rFonts w:ascii="Arial" w:hAnsi="Arial" w:cs="Arial"/>
          <w:b/>
        </w:rPr>
      </w:pPr>
    </w:p>
    <w:p w14:paraId="2450E453" w14:textId="77777777" w:rsidR="00CA391F" w:rsidRPr="009D73FD" w:rsidRDefault="00CA391F" w:rsidP="00CA391F">
      <w:pPr>
        <w:rPr>
          <w:rFonts w:ascii="Arial" w:hAnsi="Arial" w:cs="Arial"/>
          <w:b/>
        </w:rPr>
      </w:pPr>
      <w:r w:rsidRPr="009D73FD">
        <w:rPr>
          <w:rFonts w:ascii="Arial" w:hAnsi="Arial" w:cs="Arial"/>
          <w:b/>
        </w:rPr>
        <w:t>Exekutor, který má být pověřen provedením exekuce:</w:t>
      </w:r>
    </w:p>
    <w:p w14:paraId="4E53FCA6" w14:textId="77777777" w:rsidR="00CA391F" w:rsidRPr="009D73FD" w:rsidRDefault="00CA391F" w:rsidP="00CA391F">
      <w:pPr>
        <w:rPr>
          <w:rFonts w:ascii="Arial" w:hAnsi="Arial" w:cs="Arial"/>
          <w:b/>
          <w:noProof/>
          <w:color w:val="000000"/>
        </w:rPr>
      </w:pPr>
      <w:r w:rsidRPr="009D73FD">
        <w:rPr>
          <w:rFonts w:ascii="Arial" w:hAnsi="Arial" w:cs="Arial"/>
          <w:b/>
          <w:noProof/>
          <w:color w:val="000000"/>
        </w:rPr>
        <w:t>JUDr. Petr Kocián, soudní exekutor, Exekutorský úřad Brno – venkov, Veveří 125, 616 45 Brno</w:t>
      </w:r>
    </w:p>
    <w:p w14:paraId="07104480" w14:textId="77777777" w:rsidR="00CA391F" w:rsidRPr="009D73FD" w:rsidRDefault="00CA391F" w:rsidP="00CA391F">
      <w:pPr>
        <w:rPr>
          <w:rFonts w:ascii="Arial" w:hAnsi="Arial" w:cs="Arial"/>
          <w:b/>
          <w:noProof/>
          <w:color w:val="000000"/>
        </w:rPr>
      </w:pPr>
    </w:p>
    <w:p w14:paraId="16208DF6" w14:textId="77777777" w:rsidR="00CA391F" w:rsidRPr="009D73FD" w:rsidRDefault="00CA391F" w:rsidP="00CA391F">
      <w:pPr>
        <w:rPr>
          <w:rFonts w:ascii="Arial" w:hAnsi="Arial" w:cs="Arial"/>
        </w:rPr>
      </w:pPr>
    </w:p>
    <w:p w14:paraId="79F2D754" w14:textId="77777777" w:rsidR="00CA391F" w:rsidRPr="009D73FD" w:rsidRDefault="00CA391F" w:rsidP="00CA391F">
      <w:pPr>
        <w:spacing w:line="276" w:lineRule="auto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noProof/>
          <w:color w:val="000080"/>
          <w:szCs w:val="18"/>
        </w:rPr>
        <w:t>I.</w:t>
      </w:r>
    </w:p>
    <w:p w14:paraId="743B9DDC" w14:textId="77777777" w:rsidR="00CA391F" w:rsidRDefault="00CA391F" w:rsidP="00CA391F">
      <w:pPr>
        <w:jc w:val="both"/>
        <w:rPr>
          <w:rFonts w:ascii="Arial" w:hAnsi="Arial" w:cs="Arial"/>
          <w:noProof/>
          <w:color w:val="0000FF"/>
          <w:szCs w:val="18"/>
        </w:rPr>
      </w:pPr>
      <w:r w:rsidRPr="009D73FD">
        <w:rPr>
          <w:rFonts w:ascii="Arial" w:hAnsi="Arial" w:cs="Arial"/>
          <w:szCs w:val="18"/>
        </w:rPr>
        <w:tab/>
        <w:t xml:space="preserve">Na základě </w:t>
      </w:r>
      <w:r>
        <w:rPr>
          <w:rFonts w:ascii="Arial" w:hAnsi="Arial" w:cs="Arial"/>
          <w:noProof/>
          <w:color w:val="000080"/>
          <w:szCs w:val="18"/>
        </w:rPr>
        <w:t>…………..</w:t>
      </w:r>
      <w:r w:rsidRPr="009D73FD">
        <w:rPr>
          <w:rFonts w:ascii="Arial" w:hAnsi="Arial" w:cs="Arial"/>
          <w:szCs w:val="18"/>
        </w:rPr>
        <w:t xml:space="preserve"> č.j. </w:t>
      </w:r>
      <w:r>
        <w:rPr>
          <w:rFonts w:ascii="Arial" w:hAnsi="Arial" w:cs="Arial"/>
          <w:szCs w:val="18"/>
        </w:rPr>
        <w:t>…………</w:t>
      </w:r>
      <w:r w:rsidRPr="009D73FD">
        <w:rPr>
          <w:rFonts w:ascii="Arial" w:hAnsi="Arial" w:cs="Arial"/>
          <w:szCs w:val="18"/>
        </w:rPr>
        <w:t xml:space="preserve"> vydaného </w:t>
      </w:r>
      <w:r>
        <w:rPr>
          <w:rFonts w:ascii="Arial" w:hAnsi="Arial" w:cs="Arial"/>
          <w:szCs w:val="18"/>
        </w:rPr>
        <w:t>…………</w:t>
      </w:r>
      <w:r w:rsidRPr="009D73FD">
        <w:rPr>
          <w:rFonts w:ascii="Arial" w:hAnsi="Arial" w:cs="Arial"/>
          <w:szCs w:val="18"/>
        </w:rPr>
        <w:t xml:space="preserve"> dne </w:t>
      </w:r>
      <w:r>
        <w:rPr>
          <w:rFonts w:ascii="Arial" w:hAnsi="Arial" w:cs="Arial"/>
          <w:szCs w:val="18"/>
        </w:rPr>
        <w:t>…………</w:t>
      </w:r>
      <w:r w:rsidRPr="009D73FD">
        <w:rPr>
          <w:rFonts w:ascii="Arial" w:hAnsi="Arial" w:cs="Arial"/>
          <w:szCs w:val="18"/>
        </w:rPr>
        <w:t xml:space="preserve">, jenž nabyl právní moci dne </w:t>
      </w:r>
      <w:r>
        <w:rPr>
          <w:rFonts w:ascii="Arial" w:hAnsi="Arial" w:cs="Arial"/>
          <w:noProof/>
          <w:color w:val="000080"/>
          <w:szCs w:val="18"/>
        </w:rPr>
        <w:t>………………..</w:t>
      </w:r>
      <w:r w:rsidRPr="009D73FD">
        <w:rPr>
          <w:rFonts w:ascii="Arial" w:hAnsi="Arial" w:cs="Arial"/>
          <w:szCs w:val="18"/>
        </w:rPr>
        <w:t xml:space="preserve"> a je vykonatelný dne </w:t>
      </w:r>
      <w:r>
        <w:rPr>
          <w:rFonts w:ascii="Arial" w:hAnsi="Arial" w:cs="Arial"/>
          <w:noProof/>
          <w:color w:val="000080"/>
          <w:szCs w:val="18"/>
        </w:rPr>
        <w:t xml:space="preserve">…………….. </w:t>
      </w:r>
      <w:r w:rsidRPr="009D73FD">
        <w:rPr>
          <w:rFonts w:ascii="Arial" w:hAnsi="Arial" w:cs="Arial"/>
          <w:szCs w:val="18"/>
        </w:rPr>
        <w:t>byla povinnému uložena povinnost zaplatit oprávněnému</w:t>
      </w:r>
      <w:r w:rsidRPr="009D73FD">
        <w:rPr>
          <w:rFonts w:ascii="Arial" w:hAnsi="Arial" w:cs="Arial"/>
          <w:noProof/>
          <w:color w:val="0000FF"/>
          <w:szCs w:val="18"/>
        </w:rPr>
        <w:t xml:space="preserve"> </w:t>
      </w:r>
    </w:p>
    <w:p w14:paraId="2E23F3F0" w14:textId="77777777" w:rsidR="00CA391F" w:rsidRPr="009D73FD" w:rsidRDefault="00CA391F" w:rsidP="00CA391F">
      <w:pPr>
        <w:jc w:val="both"/>
        <w:rPr>
          <w:rFonts w:ascii="Arial" w:hAnsi="Arial" w:cs="Arial"/>
          <w:noProof/>
          <w:color w:val="0000FF"/>
          <w:szCs w:val="18"/>
        </w:rPr>
      </w:pPr>
    </w:p>
    <w:p w14:paraId="34521122" w14:textId="77777777" w:rsidR="00CA391F" w:rsidRPr="009D73FD" w:rsidRDefault="00CA391F" w:rsidP="00CA391F">
      <w:pPr>
        <w:numPr>
          <w:ilvl w:val="0"/>
          <w:numId w:val="4"/>
        </w:num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dlužnou pohledávku ve výši ………</w:t>
      </w:r>
      <w:proofErr w:type="gramStart"/>
      <w:r>
        <w:rPr>
          <w:rFonts w:ascii="Arial" w:hAnsi="Arial" w:cs="Arial"/>
          <w:szCs w:val="18"/>
        </w:rPr>
        <w:t>…….</w:t>
      </w:r>
      <w:proofErr w:type="gramEnd"/>
      <w:r>
        <w:rPr>
          <w:rFonts w:ascii="Arial" w:hAnsi="Arial" w:cs="Arial"/>
          <w:szCs w:val="18"/>
        </w:rPr>
        <w:t>.</w:t>
      </w:r>
    </w:p>
    <w:p w14:paraId="4B68221D" w14:textId="77777777" w:rsidR="00CA391F" w:rsidRPr="009D73FD" w:rsidRDefault="00CA391F" w:rsidP="00CA391F">
      <w:pPr>
        <w:jc w:val="both"/>
        <w:rPr>
          <w:rFonts w:ascii="Arial" w:hAnsi="Arial" w:cs="Arial"/>
          <w:szCs w:val="18"/>
        </w:rPr>
      </w:pPr>
    </w:p>
    <w:p w14:paraId="74F1876D" w14:textId="77777777" w:rsidR="00CA391F" w:rsidRPr="009D73FD" w:rsidRDefault="00CA391F" w:rsidP="00CA391F">
      <w:pPr>
        <w:jc w:val="both"/>
        <w:rPr>
          <w:rStyle w:val="Siln"/>
          <w:rFonts w:ascii="Arial" w:hAnsi="Arial" w:cs="Arial"/>
          <w:b w:val="0"/>
          <w:bCs w:val="0"/>
          <w:szCs w:val="18"/>
        </w:rPr>
      </w:pPr>
    </w:p>
    <w:p w14:paraId="70E55914" w14:textId="77777777" w:rsidR="00CA391F" w:rsidRPr="009D73FD" w:rsidRDefault="00CA391F" w:rsidP="00CA391F">
      <w:pPr>
        <w:spacing w:line="276" w:lineRule="auto"/>
        <w:jc w:val="center"/>
        <w:rPr>
          <w:rFonts w:ascii="Arial" w:hAnsi="Arial" w:cs="Arial"/>
          <w:noProof/>
          <w:color w:val="0000FF"/>
        </w:rPr>
      </w:pPr>
      <w:r>
        <w:rPr>
          <w:rFonts w:ascii="Arial" w:hAnsi="Arial" w:cs="Arial"/>
          <w:b/>
          <w:noProof/>
          <w:color w:val="000080"/>
        </w:rPr>
        <w:t>II.</w:t>
      </w:r>
    </w:p>
    <w:p w14:paraId="29975777" w14:textId="77777777" w:rsidR="00CA391F" w:rsidRPr="009D73FD" w:rsidRDefault="00CA391F" w:rsidP="00CA391F">
      <w:pPr>
        <w:rPr>
          <w:rFonts w:ascii="Arial" w:hAnsi="Arial" w:cs="Arial"/>
          <w:noProof/>
          <w:color w:val="0000FF"/>
        </w:rPr>
      </w:pPr>
      <w:r w:rsidRPr="009D73FD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Var a) </w:t>
      </w:r>
      <w:r w:rsidRPr="009D73FD">
        <w:rPr>
          <w:rFonts w:ascii="Arial" w:hAnsi="Arial" w:cs="Arial"/>
        </w:rPr>
        <w:t>Povinný dobrovolně nesplnil do dne podání tohoto návrhu ani část výše uvedené povinnosti dle předmětného</w:t>
      </w:r>
      <w:r>
        <w:rPr>
          <w:rFonts w:ascii="Arial" w:hAnsi="Arial" w:cs="Arial"/>
        </w:rPr>
        <w:t xml:space="preserve"> vykonatelného exekučního titul</w:t>
      </w:r>
      <w:r w:rsidR="009461D1">
        <w:rPr>
          <w:rFonts w:ascii="Arial" w:hAnsi="Arial" w:cs="Arial"/>
        </w:rPr>
        <w:t>u.</w:t>
      </w:r>
    </w:p>
    <w:p w14:paraId="2E034C2B" w14:textId="77777777" w:rsidR="00CA391F" w:rsidRDefault="00CA391F" w:rsidP="00CA391F">
      <w:pPr>
        <w:jc w:val="both"/>
        <w:rPr>
          <w:rFonts w:ascii="Arial" w:hAnsi="Arial" w:cs="Arial"/>
        </w:rPr>
      </w:pPr>
      <w:r w:rsidRPr="009D73FD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Var b) </w:t>
      </w:r>
      <w:r w:rsidRPr="009D73FD">
        <w:rPr>
          <w:rFonts w:ascii="Arial" w:hAnsi="Arial" w:cs="Arial"/>
        </w:rPr>
        <w:t>Povinný dobrovolně uhradil do dne podání tohoto návrhu pouze část povinnosti uložené předmětným vykonatelným exekučním titulem.</w:t>
      </w:r>
    </w:p>
    <w:p w14:paraId="4F8DE297" w14:textId="77777777" w:rsidR="00CA391F" w:rsidRPr="009D73FD" w:rsidRDefault="00CA391F" w:rsidP="00CA391F">
      <w:pPr>
        <w:jc w:val="both"/>
        <w:rPr>
          <w:rFonts w:ascii="Arial" w:hAnsi="Arial" w:cs="Arial"/>
          <w:noProof/>
          <w:color w:val="0000FF"/>
        </w:rPr>
      </w:pPr>
    </w:p>
    <w:p w14:paraId="113A93F3" w14:textId="77777777" w:rsidR="00CA391F" w:rsidRDefault="00CA391F" w:rsidP="00CA391F">
      <w:pPr>
        <w:jc w:val="center"/>
        <w:rPr>
          <w:rFonts w:ascii="Arial" w:hAnsi="Arial" w:cs="Arial"/>
          <w:b/>
          <w:noProof/>
          <w:color w:val="000080"/>
        </w:rPr>
      </w:pPr>
      <w:r>
        <w:rPr>
          <w:rFonts w:ascii="Arial" w:hAnsi="Arial" w:cs="Arial"/>
          <w:b/>
          <w:noProof/>
          <w:color w:val="000080"/>
        </w:rPr>
        <w:t>III.</w:t>
      </w:r>
    </w:p>
    <w:p w14:paraId="0F4A83A2" w14:textId="77777777" w:rsidR="00CA391F" w:rsidRPr="009D73FD" w:rsidRDefault="00CA391F" w:rsidP="00CA391F">
      <w:pPr>
        <w:jc w:val="both"/>
        <w:rPr>
          <w:rFonts w:ascii="Arial" w:hAnsi="Arial" w:cs="Arial"/>
          <w:szCs w:val="18"/>
        </w:rPr>
      </w:pPr>
      <w:r w:rsidRPr="009D73FD">
        <w:rPr>
          <w:rFonts w:ascii="Arial" w:hAnsi="Arial" w:cs="Arial"/>
          <w:szCs w:val="18"/>
        </w:rPr>
        <w:tab/>
        <w:t>Oprávněný prohlašuje, že pro vymáhanou povinnost nebylo zahájeno jiné exekuční řízení podle zákona 120/2001 Sb., o soudních exekutorech a exekuční činnosti (exekuční řád) a o změně dalších zákonů.</w:t>
      </w:r>
    </w:p>
    <w:p w14:paraId="38A893BA" w14:textId="77777777" w:rsidR="00CA391F" w:rsidRPr="009D73FD" w:rsidRDefault="00CA391F" w:rsidP="00CA391F">
      <w:pPr>
        <w:rPr>
          <w:rFonts w:ascii="Arial" w:hAnsi="Arial" w:cs="Arial"/>
          <w:szCs w:val="18"/>
        </w:rPr>
      </w:pPr>
    </w:p>
    <w:p w14:paraId="3638110D" w14:textId="77777777" w:rsidR="00CA391F" w:rsidRPr="009D73FD" w:rsidRDefault="00CA391F" w:rsidP="00CA391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color w:val="000080"/>
        </w:rPr>
        <w:t>IV.</w:t>
      </w:r>
    </w:p>
    <w:p w14:paraId="1FF2E855" w14:textId="459A9006" w:rsidR="00CA391F" w:rsidRPr="009D73FD" w:rsidRDefault="00CA391F" w:rsidP="00CA391F">
      <w:pPr>
        <w:pStyle w:val="Textpoznpodarou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Soud dle § 43a</w:t>
      </w:r>
      <w:r w:rsidRPr="009D73FD">
        <w:rPr>
          <w:rFonts w:ascii="Arial" w:hAnsi="Arial" w:cs="Arial"/>
        </w:rPr>
        <w:t xml:space="preserve"> odst. 3 exekučního řádu </w:t>
      </w:r>
      <w:r>
        <w:rPr>
          <w:rFonts w:ascii="Arial" w:hAnsi="Arial" w:cs="Arial"/>
        </w:rPr>
        <w:t>vydá pověření</w:t>
      </w:r>
      <w:r w:rsidRPr="009D73FD">
        <w:rPr>
          <w:rFonts w:ascii="Arial" w:hAnsi="Arial" w:cs="Arial"/>
        </w:rPr>
        <w:t xml:space="preserve"> do 15 dnů, jestliže jsou splněny všechny zákonem st</w:t>
      </w:r>
      <w:r>
        <w:rPr>
          <w:rFonts w:ascii="Arial" w:hAnsi="Arial" w:cs="Arial"/>
        </w:rPr>
        <w:t>anovené předpoklady pro provedení</w:t>
      </w:r>
      <w:r w:rsidRPr="009D73FD">
        <w:rPr>
          <w:rFonts w:ascii="Arial" w:hAnsi="Arial" w:cs="Arial"/>
        </w:rPr>
        <w:t xml:space="preserve"> exekuce. Podle § 56 exekučního řádu písemnosti v exekučním řízení doručuje vždy exekutor.</w:t>
      </w:r>
    </w:p>
    <w:p w14:paraId="44C7B8BB" w14:textId="77777777" w:rsidR="00CA391F" w:rsidRDefault="00CA391F" w:rsidP="00CA391F">
      <w:pPr>
        <w:spacing w:line="276" w:lineRule="auto"/>
        <w:jc w:val="center"/>
        <w:rPr>
          <w:rFonts w:ascii="Arial" w:hAnsi="Arial" w:cs="Arial"/>
          <w:b/>
          <w:noProof/>
          <w:color w:val="000080"/>
        </w:rPr>
      </w:pPr>
    </w:p>
    <w:p w14:paraId="3D06AC16" w14:textId="77777777" w:rsidR="00CA391F" w:rsidRDefault="00CA391F" w:rsidP="00CA391F">
      <w:pPr>
        <w:spacing w:line="276" w:lineRule="auto"/>
        <w:jc w:val="center"/>
        <w:rPr>
          <w:rFonts w:ascii="Arial" w:hAnsi="Arial" w:cs="Arial"/>
          <w:b/>
          <w:noProof/>
          <w:color w:val="000080"/>
        </w:rPr>
      </w:pPr>
    </w:p>
    <w:p w14:paraId="44048CC7" w14:textId="77777777" w:rsidR="00CA391F" w:rsidRDefault="00CA391F" w:rsidP="00CA391F">
      <w:pPr>
        <w:spacing w:line="276" w:lineRule="auto"/>
        <w:jc w:val="center"/>
        <w:rPr>
          <w:rFonts w:ascii="Arial" w:hAnsi="Arial" w:cs="Arial"/>
          <w:b/>
          <w:noProof/>
          <w:color w:val="000080"/>
        </w:rPr>
      </w:pPr>
    </w:p>
    <w:p w14:paraId="7D997E63" w14:textId="77777777" w:rsidR="00CA391F" w:rsidRDefault="00CA391F" w:rsidP="00CA391F">
      <w:pPr>
        <w:spacing w:line="276" w:lineRule="auto"/>
        <w:jc w:val="center"/>
        <w:rPr>
          <w:rFonts w:ascii="Arial" w:hAnsi="Arial" w:cs="Arial"/>
          <w:b/>
          <w:noProof/>
          <w:color w:val="000080"/>
        </w:rPr>
      </w:pPr>
    </w:p>
    <w:p w14:paraId="0492A2D7" w14:textId="77777777" w:rsidR="00CA391F" w:rsidRDefault="00CA391F" w:rsidP="00CA391F">
      <w:pPr>
        <w:spacing w:line="276" w:lineRule="auto"/>
        <w:jc w:val="center"/>
        <w:rPr>
          <w:rFonts w:ascii="Arial" w:hAnsi="Arial" w:cs="Arial"/>
          <w:b/>
          <w:noProof/>
          <w:color w:val="000080"/>
        </w:rPr>
      </w:pPr>
    </w:p>
    <w:p w14:paraId="087DC3C9" w14:textId="77777777" w:rsidR="00CA391F" w:rsidRPr="009D73FD" w:rsidRDefault="00CA391F" w:rsidP="00CA391F">
      <w:pPr>
        <w:spacing w:line="276" w:lineRule="auto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color w:val="000080"/>
        </w:rPr>
        <w:t>V.</w:t>
      </w:r>
    </w:p>
    <w:p w14:paraId="5BCCB9E7" w14:textId="77777777" w:rsidR="00CA391F" w:rsidRPr="009D73FD" w:rsidRDefault="00CA391F" w:rsidP="00CA391F">
      <w:pPr>
        <w:rPr>
          <w:rFonts w:ascii="Arial" w:hAnsi="Arial" w:cs="Arial"/>
        </w:rPr>
      </w:pPr>
      <w:r w:rsidRPr="009D73FD">
        <w:rPr>
          <w:rFonts w:ascii="Arial" w:hAnsi="Arial" w:cs="Arial"/>
        </w:rPr>
        <w:tab/>
        <w:t xml:space="preserve">Na základě shora uvedených skutečností oprávněný proto navrhuje, aby </w:t>
      </w:r>
      <w:r>
        <w:rPr>
          <w:rFonts w:ascii="Arial" w:hAnsi="Arial" w:cs="Arial"/>
        </w:rPr>
        <w:t xml:space="preserve">soudní exekutor provedl exekuci dle tohoto návrhu a požádal soud o vydání následujícího: </w:t>
      </w:r>
      <w:r w:rsidRPr="009D73FD">
        <w:rPr>
          <w:rFonts w:ascii="Arial" w:hAnsi="Arial" w:cs="Arial"/>
        </w:rPr>
        <w:t xml:space="preserve"> </w:t>
      </w:r>
    </w:p>
    <w:p w14:paraId="5804C27C" w14:textId="77777777" w:rsidR="00CA391F" w:rsidRPr="009D73FD" w:rsidRDefault="00CA391F" w:rsidP="00CA391F">
      <w:pPr>
        <w:rPr>
          <w:rFonts w:ascii="Arial" w:hAnsi="Arial" w:cs="Arial"/>
        </w:rPr>
      </w:pPr>
    </w:p>
    <w:p w14:paraId="49A5FAA5" w14:textId="77777777" w:rsidR="00CA391F" w:rsidRPr="009D73FD" w:rsidRDefault="00CA391F" w:rsidP="00CA39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>P o v ě ř e n í:</w:t>
      </w:r>
    </w:p>
    <w:p w14:paraId="7F8D5F7C" w14:textId="77777777" w:rsidR="00CA391F" w:rsidRPr="009D73FD" w:rsidRDefault="00CA391F" w:rsidP="00CA391F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rFonts w:ascii="Arial" w:hAnsi="Arial" w:cs="Arial"/>
          <w:szCs w:val="18"/>
        </w:rPr>
      </w:pPr>
      <w:r w:rsidRPr="009D73FD">
        <w:rPr>
          <w:rFonts w:ascii="Arial" w:hAnsi="Arial" w:cs="Arial"/>
          <w:b/>
          <w:bCs/>
          <w:szCs w:val="18"/>
        </w:rPr>
        <w:tab/>
      </w:r>
    </w:p>
    <w:p w14:paraId="6D950630" w14:textId="24140679" w:rsidR="00CA391F" w:rsidRPr="009D73FD" w:rsidRDefault="00CA391F" w:rsidP="00CA391F">
      <w:pPr>
        <w:jc w:val="both"/>
        <w:outlineLvl w:val="0"/>
        <w:rPr>
          <w:rFonts w:ascii="Arial" w:hAnsi="Arial" w:cs="Arial"/>
          <w:b/>
        </w:rPr>
      </w:pPr>
      <w:r w:rsidRPr="009D73FD">
        <w:rPr>
          <w:rFonts w:ascii="Arial" w:hAnsi="Arial" w:cs="Arial"/>
          <w:b/>
        </w:rPr>
        <w:t>Podle § 4</w:t>
      </w:r>
      <w:r>
        <w:rPr>
          <w:rFonts w:ascii="Arial" w:hAnsi="Arial" w:cs="Arial"/>
          <w:b/>
        </w:rPr>
        <w:t>3a</w:t>
      </w:r>
      <w:r w:rsidRPr="009D73FD">
        <w:rPr>
          <w:rFonts w:ascii="Arial" w:hAnsi="Arial" w:cs="Arial"/>
          <w:b/>
        </w:rPr>
        <w:t xml:space="preserve"> odst. 3 zákona č. 120/2001 Sb.</w:t>
      </w:r>
      <w:r>
        <w:rPr>
          <w:rFonts w:ascii="Arial" w:hAnsi="Arial" w:cs="Arial"/>
          <w:b/>
        </w:rPr>
        <w:t>,</w:t>
      </w:r>
      <w:r w:rsidRPr="009D73FD">
        <w:rPr>
          <w:rFonts w:ascii="Arial" w:hAnsi="Arial" w:cs="Arial"/>
          <w:b/>
        </w:rPr>
        <w:t xml:space="preserve"> </w:t>
      </w:r>
      <w:r w:rsidRPr="009D73FD">
        <w:rPr>
          <w:rStyle w:val="Siln"/>
          <w:rFonts w:ascii="Arial" w:hAnsi="Arial" w:cs="Arial"/>
          <w:bCs w:val="0"/>
        </w:rPr>
        <w:t>o soudních exekutorech a exekuční činnosti (exekuční řád) se</w:t>
      </w:r>
      <w:r w:rsidRPr="009D73F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provedením exekuce na návrh oprávněného</w:t>
      </w:r>
      <w:r w:rsidRPr="009D73F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</w:t>
      </w:r>
      <w:r w:rsidR="003D24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proti povinnému </w:t>
      </w:r>
      <w:r>
        <w:rPr>
          <w:rFonts w:ascii="Arial" w:hAnsi="Arial" w:cs="Arial"/>
          <w:b/>
          <w:noProof/>
          <w:color w:val="000080"/>
          <w:lang w:eastAsia="en-US"/>
        </w:rPr>
        <w:t>…………</w:t>
      </w:r>
      <w:r>
        <w:rPr>
          <w:rFonts w:ascii="Arial" w:hAnsi="Arial" w:cs="Arial"/>
          <w:b/>
        </w:rPr>
        <w:t xml:space="preserve"> </w:t>
      </w:r>
      <w:r w:rsidRPr="009D73FD">
        <w:rPr>
          <w:rFonts w:ascii="Arial" w:hAnsi="Arial" w:cs="Arial"/>
          <w:b/>
        </w:rPr>
        <w:t xml:space="preserve">dle </w:t>
      </w:r>
      <w:r>
        <w:rPr>
          <w:rFonts w:ascii="Arial" w:hAnsi="Arial" w:cs="Arial"/>
          <w:b/>
          <w:noProof/>
          <w:color w:val="000080"/>
        </w:rPr>
        <w:t>……………</w:t>
      </w:r>
      <w:r w:rsidRPr="009D73FD">
        <w:rPr>
          <w:rFonts w:ascii="Arial" w:hAnsi="Arial" w:cs="Arial"/>
          <w:b/>
        </w:rPr>
        <w:t xml:space="preserve"> č.j. </w:t>
      </w:r>
      <w:r>
        <w:rPr>
          <w:rFonts w:ascii="Arial" w:hAnsi="Arial" w:cs="Arial"/>
          <w:b/>
          <w:noProof/>
          <w:color w:val="000080"/>
        </w:rPr>
        <w:t>…………</w:t>
      </w:r>
      <w:r w:rsidRPr="009D73FD">
        <w:rPr>
          <w:rFonts w:ascii="Arial" w:hAnsi="Arial" w:cs="Arial"/>
          <w:b/>
        </w:rPr>
        <w:t xml:space="preserve"> vydaného </w:t>
      </w:r>
      <w:r>
        <w:rPr>
          <w:rFonts w:ascii="Arial" w:hAnsi="Arial" w:cs="Arial"/>
          <w:b/>
          <w:noProof/>
          <w:color w:val="000080"/>
        </w:rPr>
        <w:t>…………….</w:t>
      </w:r>
      <w:r w:rsidR="003D248A">
        <w:rPr>
          <w:rFonts w:ascii="Arial" w:hAnsi="Arial" w:cs="Arial"/>
          <w:b/>
          <w:noProof/>
          <w:color w:val="000080"/>
        </w:rPr>
        <w:t xml:space="preserve"> </w:t>
      </w:r>
      <w:r w:rsidRPr="009D73FD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  <w:noProof/>
          <w:color w:val="000080"/>
        </w:rPr>
        <w:t>…………….</w:t>
      </w:r>
      <w:r w:rsidRPr="009D73FD">
        <w:rPr>
          <w:rFonts w:ascii="Arial" w:hAnsi="Arial" w:cs="Arial"/>
          <w:b/>
        </w:rPr>
        <w:t xml:space="preserve"> jenž nabyl právní moci dne </w:t>
      </w:r>
      <w:r>
        <w:rPr>
          <w:rFonts w:ascii="Arial" w:hAnsi="Arial" w:cs="Arial"/>
          <w:b/>
          <w:noProof/>
          <w:color w:val="000080"/>
        </w:rPr>
        <w:t>……………….</w:t>
      </w:r>
      <w:r w:rsidRPr="009D73FD">
        <w:rPr>
          <w:rFonts w:ascii="Arial" w:hAnsi="Arial" w:cs="Arial"/>
          <w:b/>
        </w:rPr>
        <w:t xml:space="preserve"> a je vykonatelný dne </w:t>
      </w:r>
      <w:r>
        <w:rPr>
          <w:rFonts w:ascii="Arial" w:hAnsi="Arial" w:cs="Arial"/>
          <w:b/>
          <w:noProof/>
          <w:color w:val="000080"/>
        </w:rPr>
        <w:t>……………</w:t>
      </w:r>
      <w:r w:rsidR="003D248A">
        <w:rPr>
          <w:rFonts w:ascii="Arial" w:hAnsi="Arial" w:cs="Arial"/>
          <w:b/>
          <w:noProof/>
          <w:color w:val="000080"/>
        </w:rPr>
        <w:t xml:space="preserve"> </w:t>
      </w:r>
      <w:r w:rsidRPr="009D73FD">
        <w:rPr>
          <w:rFonts w:ascii="Arial" w:hAnsi="Arial" w:cs="Arial"/>
          <w:b/>
          <w:noProof/>
        </w:rPr>
        <w:t>uhradit oprávněnému:</w:t>
      </w:r>
    </w:p>
    <w:p w14:paraId="091B603E" w14:textId="77777777" w:rsidR="00CA391F" w:rsidRDefault="00CA391F" w:rsidP="00CA391F">
      <w:pPr>
        <w:ind w:left="360"/>
        <w:rPr>
          <w:rFonts w:ascii="Arial" w:hAnsi="Arial" w:cs="Arial"/>
          <w:szCs w:val="18"/>
        </w:rPr>
      </w:pPr>
    </w:p>
    <w:p w14:paraId="7A47E749" w14:textId="77777777" w:rsidR="00CA391F" w:rsidRDefault="00CA391F" w:rsidP="00CA391F">
      <w:pPr>
        <w:numPr>
          <w:ilvl w:val="0"/>
          <w:numId w:val="4"/>
        </w:num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dlužnou pohledávku ve výši </w:t>
      </w:r>
    </w:p>
    <w:p w14:paraId="3380E7A3" w14:textId="77777777" w:rsidR="00CA391F" w:rsidRPr="009D73FD" w:rsidRDefault="00CA391F" w:rsidP="00CA391F">
      <w:pPr>
        <w:ind w:left="360"/>
        <w:rPr>
          <w:rFonts w:ascii="Arial" w:hAnsi="Arial" w:cs="Arial"/>
          <w:szCs w:val="18"/>
        </w:rPr>
      </w:pPr>
    </w:p>
    <w:p w14:paraId="73432577" w14:textId="77777777" w:rsidR="00CA391F" w:rsidRDefault="00CA391F" w:rsidP="00CA391F">
      <w:pPr>
        <w:jc w:val="both"/>
        <w:rPr>
          <w:rFonts w:ascii="Arial" w:hAnsi="Arial" w:cs="Arial"/>
          <w:b/>
        </w:rPr>
      </w:pPr>
      <w:r w:rsidRPr="009D73FD">
        <w:rPr>
          <w:rFonts w:ascii="Arial" w:hAnsi="Arial" w:cs="Arial"/>
          <w:b/>
        </w:rPr>
        <w:t>a k vymožení povinnosti uhradit náklady s exekucí spojené pověřenému sou</w:t>
      </w:r>
      <w:r>
        <w:rPr>
          <w:rFonts w:ascii="Arial" w:hAnsi="Arial" w:cs="Arial"/>
          <w:b/>
        </w:rPr>
        <w:t xml:space="preserve">dnímu exekutorovi a oprávněnému </w:t>
      </w:r>
      <w:r w:rsidRPr="009D73FD">
        <w:rPr>
          <w:rFonts w:ascii="Arial" w:hAnsi="Arial" w:cs="Arial"/>
          <w:b/>
        </w:rPr>
        <w:t>pověřuje soudní exekutor JUDr. Petr Kocián, Exekutorský úřad Brno - venkov, se sídlem Veveří 125, 616 45 Brno.</w:t>
      </w:r>
    </w:p>
    <w:p w14:paraId="72012A7B" w14:textId="77777777" w:rsidR="001B7C17" w:rsidRDefault="001B7C17" w:rsidP="00CA391F">
      <w:pPr>
        <w:jc w:val="both"/>
        <w:rPr>
          <w:rFonts w:ascii="Arial" w:hAnsi="Arial" w:cs="Arial"/>
          <w:b/>
        </w:rPr>
      </w:pPr>
    </w:p>
    <w:p w14:paraId="31C7B263" w14:textId="682E8E11" w:rsidR="001B7C17" w:rsidRPr="00EB051A" w:rsidRDefault="001B7C17" w:rsidP="00CA391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Pro účely odeslání výtěžku z exekuce sděluji bankovní spojení u …….</w:t>
      </w:r>
      <w:r w:rsidR="003D248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. banky č. </w:t>
      </w:r>
      <w:proofErr w:type="spellStart"/>
      <w:r>
        <w:rPr>
          <w:rFonts w:ascii="Arial" w:hAnsi="Arial" w:cs="Arial"/>
          <w:b/>
        </w:rPr>
        <w:t>ú.</w:t>
      </w:r>
      <w:proofErr w:type="spellEnd"/>
      <w:r>
        <w:rPr>
          <w:rFonts w:ascii="Arial" w:hAnsi="Arial" w:cs="Arial"/>
          <w:b/>
        </w:rPr>
        <w:t xml:space="preserve"> ………………………………………</w:t>
      </w:r>
    </w:p>
    <w:p w14:paraId="551343A0" w14:textId="77777777" w:rsidR="00CA391F" w:rsidRPr="009D73FD" w:rsidRDefault="00CA391F" w:rsidP="00CA391F">
      <w:pPr>
        <w:jc w:val="both"/>
        <w:rPr>
          <w:rFonts w:ascii="Arial" w:hAnsi="Arial" w:cs="Arial"/>
          <w:b/>
        </w:rPr>
      </w:pPr>
    </w:p>
    <w:p w14:paraId="5F162BC9" w14:textId="77777777" w:rsidR="00CA391F" w:rsidRDefault="00CA391F" w:rsidP="00CA391F">
      <w:pPr>
        <w:jc w:val="both"/>
        <w:rPr>
          <w:rFonts w:ascii="Arial" w:hAnsi="Arial" w:cs="Arial"/>
        </w:rPr>
      </w:pPr>
    </w:p>
    <w:p w14:paraId="709AB5FA" w14:textId="77777777" w:rsidR="00DE3930" w:rsidRDefault="00DE3930" w:rsidP="00CA391F">
      <w:pPr>
        <w:jc w:val="both"/>
        <w:rPr>
          <w:rFonts w:ascii="Arial" w:hAnsi="Arial" w:cs="Arial"/>
        </w:rPr>
      </w:pPr>
    </w:p>
    <w:p w14:paraId="7A44309A" w14:textId="77777777" w:rsidR="00DE3930" w:rsidRDefault="00DE3930" w:rsidP="00CA391F">
      <w:pPr>
        <w:jc w:val="both"/>
        <w:rPr>
          <w:rFonts w:ascii="Arial" w:hAnsi="Arial" w:cs="Arial"/>
        </w:rPr>
      </w:pPr>
    </w:p>
    <w:p w14:paraId="25097CA8" w14:textId="77777777" w:rsidR="00DE3930" w:rsidRPr="009D73FD" w:rsidRDefault="00DE3930" w:rsidP="00CA391F">
      <w:pPr>
        <w:jc w:val="both"/>
        <w:rPr>
          <w:rFonts w:ascii="Arial" w:hAnsi="Arial" w:cs="Arial"/>
        </w:rPr>
      </w:pPr>
    </w:p>
    <w:p w14:paraId="7800047B" w14:textId="77777777" w:rsidR="00CA391F" w:rsidRPr="009D73FD" w:rsidRDefault="00CA391F" w:rsidP="00CA391F">
      <w:pPr>
        <w:ind w:left="6372"/>
        <w:jc w:val="both"/>
        <w:rPr>
          <w:rFonts w:ascii="Arial" w:hAnsi="Arial" w:cs="Arial"/>
          <w:b/>
        </w:rPr>
      </w:pPr>
      <w:r w:rsidRPr="009D73FD">
        <w:rPr>
          <w:rFonts w:ascii="Arial" w:hAnsi="Arial" w:cs="Arial"/>
          <w:b/>
        </w:rPr>
        <w:t>___________________________</w:t>
      </w:r>
    </w:p>
    <w:p w14:paraId="33B8DF84" w14:textId="268D83EC" w:rsidR="00CA391F" w:rsidRPr="009D73FD" w:rsidRDefault="00CA391F" w:rsidP="00CA391F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="002A5925">
        <w:rPr>
          <w:rFonts w:ascii="Arial" w:hAnsi="Arial" w:cs="Arial"/>
          <w:b/>
        </w:rPr>
        <w:t xml:space="preserve">    </w:t>
      </w:r>
      <w:r w:rsidRPr="009D73FD">
        <w:rPr>
          <w:rFonts w:ascii="Arial" w:hAnsi="Arial" w:cs="Arial"/>
          <w:b/>
        </w:rPr>
        <w:t>oprávněný</w:t>
      </w:r>
    </w:p>
    <w:p w14:paraId="5663961B" w14:textId="77777777" w:rsidR="00CA391F" w:rsidRPr="009D73FD" w:rsidRDefault="00CA391F" w:rsidP="00CA391F">
      <w:pPr>
        <w:jc w:val="both"/>
        <w:rPr>
          <w:rFonts w:ascii="Arial" w:hAnsi="Arial" w:cs="Arial"/>
        </w:rPr>
      </w:pPr>
    </w:p>
    <w:p w14:paraId="45826AC4" w14:textId="77777777" w:rsidR="00CA391F" w:rsidRPr="006C75D7" w:rsidRDefault="00CA391F" w:rsidP="00CA391F">
      <w:pPr>
        <w:jc w:val="both"/>
        <w:rPr>
          <w:rFonts w:ascii="Arial" w:hAnsi="Arial" w:cs="Arial"/>
        </w:rPr>
      </w:pPr>
    </w:p>
    <w:p w14:paraId="3746BCB1" w14:textId="77777777" w:rsidR="00CA391F" w:rsidRPr="006C75D7" w:rsidRDefault="00CA391F" w:rsidP="00CA391F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Arial" w:hAnsi="Arial" w:cs="Arial"/>
          <w:bCs/>
        </w:rPr>
      </w:pPr>
      <w:r w:rsidRPr="006C75D7">
        <w:rPr>
          <w:rFonts w:ascii="Arial" w:hAnsi="Arial" w:cs="Arial"/>
          <w:szCs w:val="18"/>
        </w:rPr>
        <w:tab/>
      </w:r>
      <w:r w:rsidRPr="006C75D7">
        <w:rPr>
          <w:rFonts w:ascii="Arial" w:hAnsi="Arial" w:cs="Arial"/>
          <w:szCs w:val="18"/>
        </w:rPr>
        <w:tab/>
      </w:r>
      <w:r w:rsidRPr="006C75D7">
        <w:rPr>
          <w:rFonts w:ascii="Arial" w:hAnsi="Arial" w:cs="Arial"/>
          <w:szCs w:val="18"/>
        </w:rPr>
        <w:tab/>
      </w:r>
      <w:r w:rsidRPr="006C75D7">
        <w:rPr>
          <w:rFonts w:ascii="Arial" w:hAnsi="Arial" w:cs="Arial"/>
          <w:szCs w:val="18"/>
        </w:rPr>
        <w:tab/>
      </w:r>
      <w:r w:rsidRPr="006C75D7">
        <w:rPr>
          <w:rFonts w:ascii="Arial" w:hAnsi="Arial" w:cs="Arial"/>
          <w:szCs w:val="18"/>
        </w:rPr>
        <w:tab/>
      </w:r>
      <w:r w:rsidRPr="006C75D7">
        <w:rPr>
          <w:rFonts w:ascii="Arial" w:hAnsi="Arial" w:cs="Arial"/>
          <w:szCs w:val="18"/>
        </w:rPr>
        <w:tab/>
      </w:r>
    </w:p>
    <w:p w14:paraId="2FC1A3D3" w14:textId="77777777" w:rsidR="00C71207" w:rsidRPr="00CA391F" w:rsidRDefault="00C71207" w:rsidP="00CA391F"/>
    <w:sectPr w:rsidR="00C71207" w:rsidRPr="00CA391F" w:rsidSect="0007392D">
      <w:footerReference w:type="default" r:id="rId7"/>
      <w:pgSz w:w="12240" w:h="15840"/>
      <w:pgMar w:top="567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987A4" w14:textId="77777777" w:rsidR="005C260A" w:rsidRDefault="005C260A" w:rsidP="00F34DF3">
      <w:r>
        <w:separator/>
      </w:r>
    </w:p>
  </w:endnote>
  <w:endnote w:type="continuationSeparator" w:id="0">
    <w:p w14:paraId="1B0C5891" w14:textId="77777777" w:rsidR="005C260A" w:rsidRDefault="005C260A" w:rsidP="00F3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BE3D0" w14:textId="77777777" w:rsidR="00000000" w:rsidRDefault="00426CBB" w:rsidP="003C00E1">
    <w:pPr>
      <w:pStyle w:val="Zpat"/>
      <w:jc w:val="center"/>
    </w:pPr>
    <w:r>
      <w:t xml:space="preserve">Stránka </w:t>
    </w:r>
    <w:r w:rsidR="002E3F3C">
      <w:rPr>
        <w:b/>
      </w:rPr>
      <w:fldChar w:fldCharType="begin"/>
    </w:r>
    <w:r>
      <w:rPr>
        <w:b/>
      </w:rPr>
      <w:instrText>PAGE</w:instrText>
    </w:r>
    <w:r w:rsidR="002E3F3C">
      <w:rPr>
        <w:b/>
      </w:rPr>
      <w:fldChar w:fldCharType="separate"/>
    </w:r>
    <w:r w:rsidR="00075E6A">
      <w:rPr>
        <w:b/>
        <w:noProof/>
      </w:rPr>
      <w:t>2</w:t>
    </w:r>
    <w:r w:rsidR="002E3F3C">
      <w:rPr>
        <w:b/>
      </w:rPr>
      <w:fldChar w:fldCharType="end"/>
    </w:r>
    <w:r>
      <w:t xml:space="preserve"> z </w:t>
    </w:r>
    <w:r w:rsidR="002E3F3C">
      <w:rPr>
        <w:b/>
      </w:rPr>
      <w:fldChar w:fldCharType="begin"/>
    </w:r>
    <w:r>
      <w:rPr>
        <w:b/>
      </w:rPr>
      <w:instrText>NUMPAGES</w:instrText>
    </w:r>
    <w:r w:rsidR="002E3F3C">
      <w:rPr>
        <w:b/>
      </w:rPr>
      <w:fldChar w:fldCharType="separate"/>
    </w:r>
    <w:r w:rsidR="00075E6A">
      <w:rPr>
        <w:b/>
        <w:noProof/>
      </w:rPr>
      <w:t>2</w:t>
    </w:r>
    <w:r w:rsidR="002E3F3C">
      <w:rPr>
        <w:b/>
      </w:rPr>
      <w:fldChar w:fldCharType="end"/>
    </w:r>
  </w:p>
  <w:p w14:paraId="73BF6E9D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FF259" w14:textId="77777777" w:rsidR="005C260A" w:rsidRDefault="005C260A" w:rsidP="00F34DF3">
      <w:r>
        <w:separator/>
      </w:r>
    </w:p>
  </w:footnote>
  <w:footnote w:type="continuationSeparator" w:id="0">
    <w:p w14:paraId="5E616771" w14:textId="77777777" w:rsidR="005C260A" w:rsidRDefault="005C260A" w:rsidP="00F3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7718"/>
    <w:multiLevelType w:val="hybridMultilevel"/>
    <w:tmpl w:val="A37094AC"/>
    <w:lvl w:ilvl="0" w:tplc="CA385E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636E"/>
    <w:multiLevelType w:val="singleLevel"/>
    <w:tmpl w:val="7CD8DE8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740859435">
    <w:abstractNumId w:val="1"/>
  </w:num>
  <w:num w:numId="2" w16cid:durableId="90206626">
    <w:abstractNumId w:val="0"/>
  </w:num>
  <w:num w:numId="3" w16cid:durableId="445466871">
    <w:abstractNumId w:val="1"/>
  </w:num>
  <w:num w:numId="4" w16cid:durableId="126546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68E"/>
    <w:rsid w:val="00037D54"/>
    <w:rsid w:val="000536F6"/>
    <w:rsid w:val="00063D28"/>
    <w:rsid w:val="00075E6A"/>
    <w:rsid w:val="00083AC9"/>
    <w:rsid w:val="000B04F1"/>
    <w:rsid w:val="000C0482"/>
    <w:rsid w:val="000D7E46"/>
    <w:rsid w:val="000E5E75"/>
    <w:rsid w:val="000E6CD9"/>
    <w:rsid w:val="00116E97"/>
    <w:rsid w:val="001453FC"/>
    <w:rsid w:val="00155ACE"/>
    <w:rsid w:val="00186E8E"/>
    <w:rsid w:val="001951DD"/>
    <w:rsid w:val="001B460A"/>
    <w:rsid w:val="001B7C17"/>
    <w:rsid w:val="001C421F"/>
    <w:rsid w:val="00221A13"/>
    <w:rsid w:val="00232436"/>
    <w:rsid w:val="00271EE4"/>
    <w:rsid w:val="002959CB"/>
    <w:rsid w:val="002A5925"/>
    <w:rsid w:val="002C54F0"/>
    <w:rsid w:val="002D1ECF"/>
    <w:rsid w:val="002E3F3C"/>
    <w:rsid w:val="002F6346"/>
    <w:rsid w:val="0032374B"/>
    <w:rsid w:val="00332086"/>
    <w:rsid w:val="00394215"/>
    <w:rsid w:val="003B302D"/>
    <w:rsid w:val="003B6942"/>
    <w:rsid w:val="003D248A"/>
    <w:rsid w:val="003E1AE0"/>
    <w:rsid w:val="0040791C"/>
    <w:rsid w:val="004175F4"/>
    <w:rsid w:val="00426CBB"/>
    <w:rsid w:val="00432088"/>
    <w:rsid w:val="00491DD5"/>
    <w:rsid w:val="004D46A8"/>
    <w:rsid w:val="004F44C9"/>
    <w:rsid w:val="004F5BD4"/>
    <w:rsid w:val="00524269"/>
    <w:rsid w:val="0053228B"/>
    <w:rsid w:val="00534606"/>
    <w:rsid w:val="005917C4"/>
    <w:rsid w:val="005B7EA4"/>
    <w:rsid w:val="005C260A"/>
    <w:rsid w:val="005D4CBD"/>
    <w:rsid w:val="005F3405"/>
    <w:rsid w:val="005F7350"/>
    <w:rsid w:val="00603839"/>
    <w:rsid w:val="00685D71"/>
    <w:rsid w:val="006A732D"/>
    <w:rsid w:val="006D09CB"/>
    <w:rsid w:val="006D7703"/>
    <w:rsid w:val="006E27F8"/>
    <w:rsid w:val="00700272"/>
    <w:rsid w:val="00742E27"/>
    <w:rsid w:val="007546D3"/>
    <w:rsid w:val="007E0D0C"/>
    <w:rsid w:val="00826940"/>
    <w:rsid w:val="00831610"/>
    <w:rsid w:val="00831712"/>
    <w:rsid w:val="00840E9A"/>
    <w:rsid w:val="00847440"/>
    <w:rsid w:val="008518D8"/>
    <w:rsid w:val="008713FF"/>
    <w:rsid w:val="00896E22"/>
    <w:rsid w:val="008D31B4"/>
    <w:rsid w:val="0093573E"/>
    <w:rsid w:val="009461D1"/>
    <w:rsid w:val="009552DF"/>
    <w:rsid w:val="00955834"/>
    <w:rsid w:val="009850FF"/>
    <w:rsid w:val="00995F4A"/>
    <w:rsid w:val="009A11A8"/>
    <w:rsid w:val="009A3A9A"/>
    <w:rsid w:val="009A53A7"/>
    <w:rsid w:val="009C0C80"/>
    <w:rsid w:val="009E7145"/>
    <w:rsid w:val="00A0379A"/>
    <w:rsid w:val="00A41E8E"/>
    <w:rsid w:val="00A429C4"/>
    <w:rsid w:val="00A55454"/>
    <w:rsid w:val="00A7131E"/>
    <w:rsid w:val="00A71AFF"/>
    <w:rsid w:val="00B132BE"/>
    <w:rsid w:val="00B32EB4"/>
    <w:rsid w:val="00B7368E"/>
    <w:rsid w:val="00B86069"/>
    <w:rsid w:val="00B976BD"/>
    <w:rsid w:val="00C079BA"/>
    <w:rsid w:val="00C702F7"/>
    <w:rsid w:val="00C71207"/>
    <w:rsid w:val="00CA391F"/>
    <w:rsid w:val="00CC17B2"/>
    <w:rsid w:val="00CD31BF"/>
    <w:rsid w:val="00CF2E97"/>
    <w:rsid w:val="00D02BC2"/>
    <w:rsid w:val="00D0517A"/>
    <w:rsid w:val="00D22C7F"/>
    <w:rsid w:val="00D93043"/>
    <w:rsid w:val="00D94AF1"/>
    <w:rsid w:val="00DE3930"/>
    <w:rsid w:val="00E634AA"/>
    <w:rsid w:val="00E87607"/>
    <w:rsid w:val="00E94B7F"/>
    <w:rsid w:val="00EA429E"/>
    <w:rsid w:val="00EC2D73"/>
    <w:rsid w:val="00F06B97"/>
    <w:rsid w:val="00F13B81"/>
    <w:rsid w:val="00F23FF0"/>
    <w:rsid w:val="00F25C69"/>
    <w:rsid w:val="00F34DF3"/>
    <w:rsid w:val="00F61F48"/>
    <w:rsid w:val="00FA291E"/>
    <w:rsid w:val="00FF54EA"/>
    <w:rsid w:val="00FF60B6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57AD"/>
  <w15:docId w15:val="{6758020B-C3B8-40AC-899E-F87A1ED6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368E"/>
    <w:pPr>
      <w:autoSpaceDE w:val="0"/>
      <w:autoSpaceDN w:val="0"/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26CBB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B7368E"/>
    <w:rPr>
      <w:rFonts w:ascii="Times New Roman" w:hAnsi="Times New Roman" w:cs="Times New Roman" w:hint="default"/>
      <w:b/>
      <w:b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B736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B7368E"/>
    <w:pPr>
      <w:autoSpaceDE/>
      <w:autoSpaceDN/>
    </w:pPr>
    <w:rPr>
      <w:rFonts w:ascii="Times New Roman" w:hAnsi="Times New Roman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B7368E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426CBB"/>
    <w:rPr>
      <w:rFonts w:ascii="Cambria" w:eastAsia="Times New Roman" w:hAnsi="Cambria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semiHidden/>
    <w:rsid w:val="00426C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26CBB"/>
    <w:rPr>
      <w:rFonts w:ascii="Cambria" w:eastAsia="Times New Roman" w:hAnsi="Cambri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354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Hladikova</dc:creator>
  <cp:keywords/>
  <dc:description/>
  <cp:lastModifiedBy>Marek Matěj Nováček</cp:lastModifiedBy>
  <cp:revision>18</cp:revision>
  <cp:lastPrinted>2016-12-09T13:55:00Z</cp:lastPrinted>
  <dcterms:created xsi:type="dcterms:W3CDTF">2013-01-21T10:52:00Z</dcterms:created>
  <dcterms:modified xsi:type="dcterms:W3CDTF">2025-06-16T15:01:00Z</dcterms:modified>
</cp:coreProperties>
</file>